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7" w:rsidRDefault="00442A97" w:rsidP="00442A97">
      <w:pPr>
        <w:pStyle w:val="2"/>
        <w:tabs>
          <w:tab w:val="left" w:pos="4536"/>
          <w:tab w:val="left" w:pos="7419"/>
        </w:tabs>
        <w:ind w:firstLine="0"/>
      </w:pPr>
      <w:r w:rsidRPr="00F24FC3">
        <w:tab/>
      </w:r>
      <w:r>
        <w:tab/>
      </w:r>
    </w:p>
    <w:p w:rsidR="00442A97" w:rsidRPr="00BC17B6" w:rsidRDefault="00442A97" w:rsidP="00442A97"/>
    <w:p w:rsidR="00E53B06" w:rsidRDefault="00E53B06" w:rsidP="00442A97">
      <w:pPr>
        <w:ind w:left="4820"/>
        <w:rPr>
          <w:sz w:val="30"/>
          <w:szCs w:val="30"/>
          <w:lang w:val="en-US"/>
        </w:rPr>
      </w:pPr>
    </w:p>
    <w:p w:rsidR="00E53B06" w:rsidRDefault="00E53B06" w:rsidP="00442A97">
      <w:pPr>
        <w:ind w:left="4820"/>
        <w:rPr>
          <w:sz w:val="30"/>
          <w:szCs w:val="30"/>
          <w:lang w:val="en-US"/>
        </w:rPr>
      </w:pPr>
    </w:p>
    <w:p w:rsidR="00E53B06" w:rsidRDefault="00E53B06" w:rsidP="00442A97">
      <w:pPr>
        <w:ind w:left="4820"/>
        <w:rPr>
          <w:sz w:val="30"/>
          <w:szCs w:val="30"/>
          <w:lang w:val="en-US"/>
        </w:rPr>
      </w:pPr>
    </w:p>
    <w:p w:rsidR="00E53B06" w:rsidRDefault="00A34C7C" w:rsidP="00442A97">
      <w:pPr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="00E53B06">
        <w:rPr>
          <w:sz w:val="30"/>
          <w:szCs w:val="30"/>
        </w:rPr>
        <w:t xml:space="preserve">енеральному директору </w:t>
      </w:r>
    </w:p>
    <w:p w:rsidR="00E53B06" w:rsidRDefault="00E53B06" w:rsidP="00442A97">
      <w:pPr>
        <w:ind w:left="4820"/>
        <w:rPr>
          <w:sz w:val="30"/>
          <w:szCs w:val="30"/>
        </w:rPr>
      </w:pPr>
      <w:r>
        <w:rPr>
          <w:sz w:val="30"/>
          <w:szCs w:val="30"/>
        </w:rPr>
        <w:t>ГУП «Национальное кадастровое агентство»</w:t>
      </w:r>
    </w:p>
    <w:p w:rsidR="000D7D76" w:rsidRDefault="006E4913" w:rsidP="00442A97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Хилю</w:t>
      </w:r>
      <w:proofErr w:type="spellEnd"/>
      <w:r>
        <w:rPr>
          <w:sz w:val="30"/>
          <w:szCs w:val="30"/>
        </w:rPr>
        <w:t xml:space="preserve"> М.А.</w:t>
      </w:r>
      <w:bookmarkStart w:id="0" w:name="_GoBack"/>
      <w:bookmarkEnd w:id="0"/>
    </w:p>
    <w:p w:rsidR="00E53B06" w:rsidRPr="008C2A30" w:rsidRDefault="00E53B06" w:rsidP="00442A97">
      <w:pPr>
        <w:ind w:left="4820"/>
        <w:rPr>
          <w:sz w:val="28"/>
          <w:szCs w:val="28"/>
        </w:rPr>
      </w:pPr>
    </w:p>
    <w:p w:rsidR="00A34C7C" w:rsidRDefault="00F3313F" w:rsidP="00F3313F">
      <w:pPr>
        <w:rPr>
          <w:sz w:val="28"/>
          <w:szCs w:val="28"/>
        </w:rPr>
      </w:pPr>
      <w:r>
        <w:rPr>
          <w:sz w:val="28"/>
          <w:szCs w:val="28"/>
        </w:rPr>
        <w:t>Письмо-заказ</w:t>
      </w:r>
    </w:p>
    <w:p w:rsidR="00F3313F" w:rsidRPr="00A34C7C" w:rsidRDefault="00F3313F" w:rsidP="00F3313F">
      <w:pPr>
        <w:rPr>
          <w:sz w:val="28"/>
          <w:szCs w:val="28"/>
        </w:rPr>
      </w:pPr>
    </w:p>
    <w:p w:rsidR="00396F99" w:rsidRDefault="00CD1226" w:rsidP="00400DF3">
      <w:pPr>
        <w:jc w:val="both"/>
        <w:rPr>
          <w:sz w:val="30"/>
          <w:szCs w:val="30"/>
        </w:rPr>
      </w:pPr>
      <w:r w:rsidRPr="004A46D9">
        <w:rPr>
          <w:sz w:val="30"/>
          <w:szCs w:val="30"/>
        </w:rPr>
        <w:tab/>
      </w:r>
      <w:r w:rsidR="00F3313F">
        <w:rPr>
          <w:sz w:val="30"/>
          <w:szCs w:val="30"/>
        </w:rPr>
        <w:t>Просим заключить договор на предоставление прав на использование комплекса программных продуктов «</w:t>
      </w:r>
      <w:proofErr w:type="spellStart"/>
      <w:r w:rsidR="00F3313F" w:rsidRPr="002925A1">
        <w:rPr>
          <w:bCs/>
          <w:sz w:val="30"/>
          <w:szCs w:val="30"/>
        </w:rPr>
        <w:t>NKA_SpecialFormulars</w:t>
      </w:r>
      <w:proofErr w:type="spellEnd"/>
      <w:r w:rsidR="00F3313F">
        <w:rPr>
          <w:sz w:val="30"/>
          <w:szCs w:val="30"/>
        </w:rPr>
        <w:t>». Для заключения договора представляем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5630"/>
      </w:tblGrid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E442FC" w:rsidRDefault="00EA19B3" w:rsidP="00D56C88">
            <w:pPr>
              <w:jc w:val="both"/>
              <w:rPr>
                <w:sz w:val="30"/>
                <w:szCs w:val="30"/>
              </w:rPr>
            </w:pPr>
            <w:r w:rsidRPr="00E442FC">
              <w:rPr>
                <w:sz w:val="30"/>
                <w:szCs w:val="30"/>
              </w:rPr>
              <w:t>Наименование Пользователя</w:t>
            </w:r>
          </w:p>
          <w:p w:rsidR="00EA19B3" w:rsidRPr="00E442FC" w:rsidRDefault="00EA19B3" w:rsidP="00D56C88">
            <w:pPr>
              <w:jc w:val="both"/>
              <w:rPr>
                <w:sz w:val="16"/>
                <w:szCs w:val="16"/>
              </w:rPr>
            </w:pPr>
            <w:r w:rsidRPr="00E442FC">
              <w:rPr>
                <w:sz w:val="16"/>
                <w:szCs w:val="16"/>
              </w:rPr>
              <w:t>(наименование юридического лица или ФИО индивидуального предпринимателя)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E442FC" w:rsidRDefault="00EA19B3" w:rsidP="00D56C88">
            <w:pPr>
              <w:rPr>
                <w:sz w:val="30"/>
                <w:szCs w:val="30"/>
              </w:rPr>
            </w:pPr>
          </w:p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</w:p>
          <w:p w:rsidR="00EA19B3" w:rsidRPr="00F3313F" w:rsidRDefault="00EA19B3" w:rsidP="00D56C88">
            <w:pPr>
              <w:jc w:val="both"/>
            </w:pPr>
            <w:r w:rsidRPr="00F3313F">
              <w:t>Юридический адрес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D56C88">
            <w:pPr>
              <w:suppressAutoHyphens/>
            </w:pPr>
          </w:p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</w:p>
          <w:p w:rsidR="00EA19B3" w:rsidRPr="00F3313F" w:rsidRDefault="00EA19B3" w:rsidP="00D56C88">
            <w:pPr>
              <w:jc w:val="both"/>
            </w:pPr>
            <w:r w:rsidRPr="00F3313F">
              <w:t>Учетный номер плательщика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D56C88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</w:p>
          <w:p w:rsidR="00EA19B3" w:rsidRPr="00F3313F" w:rsidRDefault="00EA19B3" w:rsidP="00D56C88">
            <w:pPr>
              <w:jc w:val="both"/>
            </w:pPr>
            <w:r w:rsidRPr="00F3313F">
              <w:t>Почтовый адрес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D56C88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  <w:r w:rsidRPr="00F3313F">
              <w:t>Адрес электронной почты для обмена договором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6E4913" w:rsidRDefault="00EA19B3" w:rsidP="00D56C88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Default="00EA19B3" w:rsidP="00D56C88">
            <w:pPr>
              <w:jc w:val="both"/>
            </w:pPr>
          </w:p>
          <w:p w:rsidR="00EA19B3" w:rsidRDefault="00EA19B3" w:rsidP="00D56C88">
            <w:pPr>
              <w:jc w:val="both"/>
            </w:pPr>
            <w:r>
              <w:t>Банковские реквизиты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EA19B3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Default="00EA19B3" w:rsidP="00D56C88">
            <w:pPr>
              <w:jc w:val="both"/>
            </w:pPr>
          </w:p>
          <w:p w:rsidR="00EA19B3" w:rsidRPr="00F3313F" w:rsidRDefault="00EA19B3" w:rsidP="00D56C88">
            <w:pPr>
              <w:jc w:val="both"/>
            </w:pPr>
            <w:r w:rsidRPr="00F3313F">
              <w:t>Контактное лицо Пользователя</w:t>
            </w:r>
          </w:p>
          <w:p w:rsidR="00EA19B3" w:rsidRPr="00F3313F" w:rsidRDefault="00EA19B3" w:rsidP="00D56C88">
            <w:pPr>
              <w:jc w:val="both"/>
            </w:pP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3A72D1" w:rsidRDefault="00EA19B3" w:rsidP="00D56C88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  <w:r w:rsidRPr="00F3313F">
              <w:t>Количество экземпляров компьютерной программы для создания специальных формуляров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D56C88"/>
        </w:tc>
      </w:tr>
      <w:tr w:rsidR="00EA19B3" w:rsidRPr="00E442FC" w:rsidTr="00D56C88">
        <w:tc>
          <w:tcPr>
            <w:tcW w:w="4219" w:type="dxa"/>
            <w:shd w:val="clear" w:color="auto" w:fill="auto"/>
          </w:tcPr>
          <w:p w:rsidR="00EA19B3" w:rsidRPr="00F3313F" w:rsidRDefault="00EA19B3" w:rsidP="00D56C88">
            <w:pPr>
              <w:jc w:val="both"/>
            </w:pPr>
            <w:r w:rsidRPr="00F3313F">
              <w:t>Количество необходимых логинов и паролей для работы с системой обмена электронными документами с ДФМ КГК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EA19B3" w:rsidRPr="00F3313F" w:rsidRDefault="00EA19B3" w:rsidP="00D56C88"/>
        </w:tc>
      </w:tr>
    </w:tbl>
    <w:p w:rsidR="00EA19B3" w:rsidRDefault="00EA19B3" w:rsidP="00400DF3">
      <w:pPr>
        <w:jc w:val="both"/>
        <w:rPr>
          <w:sz w:val="30"/>
          <w:szCs w:val="30"/>
        </w:rPr>
      </w:pPr>
    </w:p>
    <w:p w:rsidR="00F3313F" w:rsidRDefault="00F3313F" w:rsidP="00400DF3">
      <w:pPr>
        <w:jc w:val="both"/>
        <w:rPr>
          <w:sz w:val="30"/>
          <w:szCs w:val="30"/>
        </w:rPr>
      </w:pPr>
      <w:r>
        <w:rPr>
          <w:sz w:val="30"/>
          <w:szCs w:val="30"/>
        </w:rPr>
        <w:t>Оплату гарантируем</w:t>
      </w:r>
    </w:p>
    <w:p w:rsidR="00400DF3" w:rsidRDefault="00400DF3" w:rsidP="00396F99">
      <w:pPr>
        <w:tabs>
          <w:tab w:val="left" w:pos="6804"/>
        </w:tabs>
        <w:rPr>
          <w:sz w:val="30"/>
          <w:szCs w:val="30"/>
        </w:rPr>
      </w:pPr>
    </w:p>
    <w:p w:rsidR="00716DA5" w:rsidRDefault="00F3313F" w:rsidP="00396F99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</w:t>
      </w:r>
    </w:p>
    <w:p w:rsidR="00E53B06" w:rsidRPr="00396F99" w:rsidRDefault="00E53B06" w:rsidP="00396F99">
      <w:pPr>
        <w:tabs>
          <w:tab w:val="left" w:pos="6804"/>
        </w:tabs>
        <w:rPr>
          <w:sz w:val="30"/>
          <w:szCs w:val="30"/>
        </w:rPr>
      </w:pPr>
    </w:p>
    <w:sectPr w:rsidR="00E53B06" w:rsidRPr="00396F99" w:rsidSect="00396F99">
      <w:footerReference w:type="default" r:id="rId7"/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A7" w:rsidRDefault="007326A7">
      <w:r>
        <w:separator/>
      </w:r>
    </w:p>
  </w:endnote>
  <w:endnote w:type="continuationSeparator" w:id="0">
    <w:p w:rsidR="007326A7" w:rsidRDefault="007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6A" w:rsidRPr="00400DF3" w:rsidRDefault="0050016A" w:rsidP="009510EC">
    <w:pPr>
      <w:pStyle w:val="a5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A7" w:rsidRDefault="007326A7">
      <w:r>
        <w:separator/>
      </w:r>
    </w:p>
  </w:footnote>
  <w:footnote w:type="continuationSeparator" w:id="0">
    <w:p w:rsidR="007326A7" w:rsidRDefault="007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6DA"/>
    <w:multiLevelType w:val="hybridMultilevel"/>
    <w:tmpl w:val="8650432A"/>
    <w:lvl w:ilvl="0" w:tplc="541666E8">
      <w:start w:val="1"/>
      <w:numFmt w:val="bullet"/>
      <w:lvlText w:val="•"/>
      <w:lvlJc w:val="left"/>
      <w:pPr>
        <w:tabs>
          <w:tab w:val="num" w:pos="1415"/>
        </w:tabs>
        <w:ind w:left="679" w:hanging="112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0319"/>
    <w:multiLevelType w:val="hybridMultilevel"/>
    <w:tmpl w:val="F17E30B8"/>
    <w:lvl w:ilvl="0" w:tplc="541666E8">
      <w:start w:val="1"/>
      <w:numFmt w:val="bullet"/>
      <w:lvlText w:val="•"/>
      <w:lvlJc w:val="left"/>
      <w:pPr>
        <w:tabs>
          <w:tab w:val="num" w:pos="1568"/>
        </w:tabs>
        <w:ind w:left="832" w:hanging="112"/>
      </w:pPr>
      <w:rPr>
        <w:rFonts w:ascii="Times New Roman" w:hAnsi="Times New Roman" w:cs="Times New Roman" w:hint="default"/>
        <w:sz w:val="24"/>
      </w:rPr>
    </w:lvl>
    <w:lvl w:ilvl="1" w:tplc="2D4C00B2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23584F"/>
    <w:multiLevelType w:val="hybridMultilevel"/>
    <w:tmpl w:val="736C5B36"/>
    <w:lvl w:ilvl="0" w:tplc="A6DA712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31C94"/>
    <w:multiLevelType w:val="hybridMultilevel"/>
    <w:tmpl w:val="4A005448"/>
    <w:lvl w:ilvl="0" w:tplc="772A1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4C00B2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EA14C9"/>
    <w:multiLevelType w:val="hybridMultilevel"/>
    <w:tmpl w:val="CCE89244"/>
    <w:lvl w:ilvl="0" w:tplc="63B23D8E">
      <w:start w:val="1"/>
      <w:numFmt w:val="decimal"/>
      <w:lvlText w:val="%1."/>
      <w:lvlJc w:val="left"/>
      <w:pPr>
        <w:tabs>
          <w:tab w:val="num" w:pos="571"/>
        </w:tabs>
        <w:ind w:left="57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5" w15:restartNumberingAfterBreak="0">
    <w:nsid w:val="599C72A9"/>
    <w:multiLevelType w:val="hybridMultilevel"/>
    <w:tmpl w:val="AB16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B409B"/>
    <w:multiLevelType w:val="hybridMultilevel"/>
    <w:tmpl w:val="58FE6ED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C5EB4"/>
    <w:multiLevelType w:val="hybridMultilevel"/>
    <w:tmpl w:val="2A882A92"/>
    <w:lvl w:ilvl="0" w:tplc="2D4C00B2">
      <w:start w:val="1"/>
      <w:numFmt w:val="decimal"/>
      <w:lvlText w:val="%1."/>
      <w:lvlJc w:val="left"/>
      <w:pPr>
        <w:tabs>
          <w:tab w:val="num" w:pos="361"/>
        </w:tabs>
        <w:ind w:left="3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1"/>
    <w:rsid w:val="00002965"/>
    <w:rsid w:val="000048CC"/>
    <w:rsid w:val="00025467"/>
    <w:rsid w:val="00051218"/>
    <w:rsid w:val="00053959"/>
    <w:rsid w:val="000D7D76"/>
    <w:rsid w:val="000E720C"/>
    <w:rsid w:val="000F0B12"/>
    <w:rsid w:val="001365CE"/>
    <w:rsid w:val="001413E1"/>
    <w:rsid w:val="001627B4"/>
    <w:rsid w:val="001A037B"/>
    <w:rsid w:val="001C1205"/>
    <w:rsid w:val="001D2B78"/>
    <w:rsid w:val="001E6AC9"/>
    <w:rsid w:val="0020392B"/>
    <w:rsid w:val="00204609"/>
    <w:rsid w:val="00220940"/>
    <w:rsid w:val="00252FD3"/>
    <w:rsid w:val="00256F43"/>
    <w:rsid w:val="002A36B1"/>
    <w:rsid w:val="002F5D73"/>
    <w:rsid w:val="0034555A"/>
    <w:rsid w:val="00361709"/>
    <w:rsid w:val="0037769C"/>
    <w:rsid w:val="00396F99"/>
    <w:rsid w:val="003E24A6"/>
    <w:rsid w:val="003F45A0"/>
    <w:rsid w:val="004000C1"/>
    <w:rsid w:val="00400DF3"/>
    <w:rsid w:val="004027BD"/>
    <w:rsid w:val="0040521B"/>
    <w:rsid w:val="00432705"/>
    <w:rsid w:val="00442A97"/>
    <w:rsid w:val="004A46D9"/>
    <w:rsid w:val="0050016A"/>
    <w:rsid w:val="00555410"/>
    <w:rsid w:val="0058298E"/>
    <w:rsid w:val="00596C3C"/>
    <w:rsid w:val="005F1EE6"/>
    <w:rsid w:val="006255EE"/>
    <w:rsid w:val="00664697"/>
    <w:rsid w:val="006E4913"/>
    <w:rsid w:val="006F7AD1"/>
    <w:rsid w:val="00705BB8"/>
    <w:rsid w:val="007076C2"/>
    <w:rsid w:val="00716DA5"/>
    <w:rsid w:val="00721647"/>
    <w:rsid w:val="007326A7"/>
    <w:rsid w:val="00784467"/>
    <w:rsid w:val="007D2C88"/>
    <w:rsid w:val="007D62A2"/>
    <w:rsid w:val="007E35E2"/>
    <w:rsid w:val="00825CB8"/>
    <w:rsid w:val="0083200F"/>
    <w:rsid w:val="008A053D"/>
    <w:rsid w:val="008A3620"/>
    <w:rsid w:val="008C2502"/>
    <w:rsid w:val="008C2A30"/>
    <w:rsid w:val="008D770F"/>
    <w:rsid w:val="008F5725"/>
    <w:rsid w:val="009033A8"/>
    <w:rsid w:val="00915509"/>
    <w:rsid w:val="00945B10"/>
    <w:rsid w:val="009510EC"/>
    <w:rsid w:val="009755F5"/>
    <w:rsid w:val="009B79B0"/>
    <w:rsid w:val="009D459B"/>
    <w:rsid w:val="00A0633F"/>
    <w:rsid w:val="00A33819"/>
    <w:rsid w:val="00A34C7C"/>
    <w:rsid w:val="00A64D83"/>
    <w:rsid w:val="00AC3BB2"/>
    <w:rsid w:val="00AC4D63"/>
    <w:rsid w:val="00AD2089"/>
    <w:rsid w:val="00B163FD"/>
    <w:rsid w:val="00B3561F"/>
    <w:rsid w:val="00B628C7"/>
    <w:rsid w:val="00B676F4"/>
    <w:rsid w:val="00B81D61"/>
    <w:rsid w:val="00BD511B"/>
    <w:rsid w:val="00C16D86"/>
    <w:rsid w:val="00C63AC6"/>
    <w:rsid w:val="00CD1226"/>
    <w:rsid w:val="00D56C88"/>
    <w:rsid w:val="00DC4BA2"/>
    <w:rsid w:val="00E10386"/>
    <w:rsid w:val="00E1572D"/>
    <w:rsid w:val="00E46647"/>
    <w:rsid w:val="00E53B06"/>
    <w:rsid w:val="00E6286C"/>
    <w:rsid w:val="00E75A9C"/>
    <w:rsid w:val="00E86FD7"/>
    <w:rsid w:val="00EA19B3"/>
    <w:rsid w:val="00EC64D6"/>
    <w:rsid w:val="00F0057B"/>
    <w:rsid w:val="00F3313F"/>
    <w:rsid w:val="00F34FA1"/>
    <w:rsid w:val="00F379A1"/>
    <w:rsid w:val="00F40021"/>
    <w:rsid w:val="00F47264"/>
    <w:rsid w:val="00F64F81"/>
    <w:rsid w:val="00F82CA6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40CE6"/>
  <w15:chartTrackingRefBased/>
  <w15:docId w15:val="{21E8A3C0-14BE-4F27-ABAB-3EE19EE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42A97"/>
    <w:pPr>
      <w:keepNext/>
      <w:ind w:firstLine="851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2A97"/>
    <w:pPr>
      <w:jc w:val="center"/>
    </w:pPr>
    <w:rPr>
      <w:rFonts w:ascii="Arial" w:hAnsi="Arial"/>
      <w:sz w:val="18"/>
      <w:szCs w:val="20"/>
      <w:lang w:val="be-BY"/>
    </w:rPr>
  </w:style>
  <w:style w:type="paragraph" w:styleId="a4">
    <w:name w:val="caption"/>
    <w:basedOn w:val="a"/>
    <w:next w:val="a"/>
    <w:qFormat/>
    <w:rsid w:val="004000C1"/>
    <w:rPr>
      <w:b/>
      <w:bCs/>
      <w:sz w:val="20"/>
      <w:szCs w:val="20"/>
    </w:rPr>
  </w:style>
  <w:style w:type="paragraph" w:styleId="a5">
    <w:name w:val="footer"/>
    <w:basedOn w:val="a"/>
    <w:rsid w:val="009510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10EC"/>
  </w:style>
  <w:style w:type="paragraph" w:styleId="a7">
    <w:name w:val="header"/>
    <w:basedOn w:val="a"/>
    <w:rsid w:val="009510EC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autoRedefine/>
    <w:rsid w:val="009510EC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table" w:styleId="a9">
    <w:name w:val="Table Grid"/>
    <w:basedOn w:val="a1"/>
    <w:rsid w:val="00A0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ответ на ваше письмо от 9 марта 2007 г</vt:lpstr>
    </vt:vector>
  </TitlesOfParts>
  <Company>Home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ответ на ваше письмо от 9 марта 2007 г</dc:title>
  <dc:subject/>
  <dc:creator>toper</dc:creator>
  <cp:keywords/>
  <cp:lastModifiedBy>Кабанова Наталья Николаевна</cp:lastModifiedBy>
  <cp:revision>2</cp:revision>
  <cp:lastPrinted>2008-10-03T11:31:00Z</cp:lastPrinted>
  <dcterms:created xsi:type="dcterms:W3CDTF">2021-07-09T13:20:00Z</dcterms:created>
  <dcterms:modified xsi:type="dcterms:W3CDTF">2021-07-09T13:20:00Z</dcterms:modified>
</cp:coreProperties>
</file>